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355"/>
        <w:gridCol w:w="2355"/>
        <w:gridCol w:w="2370"/>
      </w:tblGrid>
      <w:tr w:rsidR="00D9742E" w:rsidRPr="00D9742E" w:rsidTr="00D9742E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D9742E" w:rsidRPr="00D9742E" w:rsidRDefault="00D9742E" w:rsidP="00D9742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9742E"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  <w:t>Headquarters</w:t>
            </w:r>
          </w:p>
        </w:tc>
        <w:tc>
          <w:tcPr>
            <w:tcW w:w="1250" w:type="pct"/>
            <w:hideMark/>
          </w:tcPr>
          <w:p w:rsidR="00D9742E" w:rsidRPr="00D9742E" w:rsidRDefault="00D9742E" w:rsidP="00D9742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</w:p>
        </w:tc>
        <w:tc>
          <w:tcPr>
            <w:tcW w:w="1250" w:type="pct"/>
            <w:hideMark/>
          </w:tcPr>
          <w:p w:rsidR="00D9742E" w:rsidRPr="00D9742E" w:rsidRDefault="00D9742E" w:rsidP="00D9742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9742E"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  <w:t>     </w:t>
            </w:r>
          </w:p>
        </w:tc>
        <w:tc>
          <w:tcPr>
            <w:tcW w:w="1250" w:type="pct"/>
            <w:hideMark/>
          </w:tcPr>
          <w:p w:rsidR="00D9742E" w:rsidRPr="00D9742E" w:rsidRDefault="00D9742E" w:rsidP="00D9742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</w:p>
        </w:tc>
      </w:tr>
      <w:tr w:rsidR="00D9742E" w:rsidRPr="00D9742E" w:rsidTr="00D9742E">
        <w:trPr>
          <w:tblCellSpacing w:w="15" w:type="dxa"/>
        </w:trPr>
        <w:tc>
          <w:tcPr>
            <w:tcW w:w="0" w:type="auto"/>
            <w:hideMark/>
          </w:tcPr>
          <w:p w:rsidR="00D9742E" w:rsidRPr="00D9742E" w:rsidRDefault="00D9742E" w:rsidP="00D9742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t>770 S Adams Rd 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  <w:t>Suite 300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  <w:t>Birmingham, MI 48009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  <w:t>NMLS #3038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</w:rPr>
              <w:drawing>
                <wp:inline distT="0" distB="0" distL="0" distR="0">
                  <wp:extent cx="1333500" cy="895350"/>
                  <wp:effectExtent l="0" t="0" r="0" b="0"/>
                  <wp:docPr id="8" name="Picture 8" descr="https://www.shoremortgage.com/images/pgliblocations/img770adamsmap.jpg?sfvrsn=2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horemortgage.com/images/pgliblocations/img770adamsmap.jpg?sfvrsn=2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</w:rPr>
              <w:drawing>
                <wp:inline distT="0" distB="0" distL="0" distR="0">
                  <wp:extent cx="1143000" cy="238125"/>
                  <wp:effectExtent l="0" t="0" r="0" b="9525"/>
                  <wp:docPr id="7" name="Picture 7" descr="https://www.shoremortgage.com/images/misc/imggooglemapslogo.jpg?sfvrsn=4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horemortgage.com/images/misc/imggooglemapslogo.jpg?sfvrsn=4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742E" w:rsidRPr="00D9742E" w:rsidRDefault="00D9742E" w:rsidP="00D9742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t>825 Bowers St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  <w:t>Birmingham, MI 48009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  <w:t>NMLS #250790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</w:rPr>
              <w:drawing>
                <wp:inline distT="0" distB="0" distL="0" distR="0">
                  <wp:extent cx="1333500" cy="895350"/>
                  <wp:effectExtent l="0" t="0" r="0" b="0"/>
                  <wp:docPr id="6" name="Picture 6" descr="https://www.shoremortgage.com/images/pgliblocations/img825bowersmap.jpg?sfvrsn=2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horemortgage.com/images/pgliblocations/img825bowersmap.jpg?sfvrsn=2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</w:rPr>
              <w:drawing>
                <wp:inline distT="0" distB="0" distL="0" distR="0">
                  <wp:extent cx="1143000" cy="238125"/>
                  <wp:effectExtent l="0" t="0" r="0" b="9525"/>
                  <wp:docPr id="5" name="Picture 5" descr="Google Maps link to this location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ogle Maps link to this location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742E" w:rsidRPr="00D9742E" w:rsidRDefault="00D9742E" w:rsidP="00D9742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t>555 S Adams Rd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  <w:t>Suite 200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  <w:t>Birmingham, MI 48009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  <w:t>NMLS #21482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</w:rPr>
              <w:drawing>
                <wp:inline distT="0" distB="0" distL="0" distR="0">
                  <wp:extent cx="1333500" cy="895350"/>
                  <wp:effectExtent l="0" t="0" r="0" b="0"/>
                  <wp:docPr id="4" name="Picture 4" descr="https://www.shoremortgage.com/images/pgliblocations/img555adamsmap.jpg?sfvrsn=2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horemortgage.com/images/pgliblocations/img555adamsmap.jpg?sfvrsn=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noProof/>
                <w:sz w:val="21"/>
                <w:szCs w:val="21"/>
              </w:rPr>
              <w:drawing>
                <wp:inline distT="0" distB="0" distL="0" distR="0">
                  <wp:extent cx="1143000" cy="238125"/>
                  <wp:effectExtent l="0" t="0" r="0" b="9525"/>
                  <wp:docPr id="3" name="Picture 3" descr="https://www.shoremortgage.com/images/misc/imggooglemapslogo.jpg?sfvrsn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horemortgage.com/images/misc/imggooglemapslogo.jpg?sfvrsn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9742E" w:rsidRPr="00D9742E" w:rsidRDefault="00D9742E" w:rsidP="00D9742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t>3270 W Big Beaver Rd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  <w:t>Troy, MI 48084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  <w:t>NMLS #3038</w:t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</w:rPr>
              <w:drawing>
                <wp:inline distT="0" distB="0" distL="0" distR="0">
                  <wp:extent cx="1333500" cy="895350"/>
                  <wp:effectExtent l="0" t="0" r="0" b="0"/>
                  <wp:docPr id="2" name="Picture 2" descr="https://www.shoremortgage.com/images/pgliblocations/img3270bigbeavermap.jpg?sfvrsn=2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horemortgage.com/images/pgliblocations/img3270bigbeavermap.jpg?sfvrsn=2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42E">
              <w:rPr>
                <w:rFonts w:ascii="Helvetica" w:eastAsia="Times New Roman" w:hAnsi="Helvetica" w:cs="Helvetica"/>
                <w:sz w:val="21"/>
                <w:szCs w:val="21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0000FF"/>
                <w:sz w:val="21"/>
                <w:szCs w:val="21"/>
              </w:rPr>
              <w:drawing>
                <wp:inline distT="0" distB="0" distL="0" distR="0">
                  <wp:extent cx="1143000" cy="238125"/>
                  <wp:effectExtent l="0" t="0" r="0" b="9525"/>
                  <wp:docPr id="1" name="Picture 1" descr="Click here to view Google Maps of this location!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ick here to view Google Maps of this location!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84D" w:rsidRDefault="00EE784D"/>
    <w:p w:rsidR="00A45C08" w:rsidRDefault="00A45C08"/>
    <w:p w:rsidR="00712E2A" w:rsidRDefault="00712E2A">
      <w:r>
        <w:t>Accent Florist in Troy</w:t>
      </w:r>
    </w:p>
    <w:p w:rsidR="00712E2A" w:rsidRDefault="00712E2A">
      <w:r>
        <w:t>Tiffany Florist in Birmingham</w:t>
      </w:r>
      <w:bookmarkStart w:id="0" w:name="_GoBack"/>
      <w:bookmarkEnd w:id="0"/>
    </w:p>
    <w:p w:rsidR="00A45C08" w:rsidRDefault="00712E2A">
      <w:r>
        <w:t>Della’s Maple Lane in Troy</w:t>
      </w:r>
    </w:p>
    <w:sectPr w:rsidR="00A45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2E"/>
    <w:rsid w:val="00712E2A"/>
    <w:rsid w:val="00A45C08"/>
    <w:rsid w:val="00D9742E"/>
    <w:rsid w:val="00E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74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74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5340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2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2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9038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49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70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q=825+Bowers+St+Birmingham,+MI+48009&amp;hl=en&amp;ll=42.543374,-83.207767&amp;spn=0.009628,0.013797&amp;sll=42.54241,-83.207853&amp;sspn=0.009628,0.013797&amp;hnear=825+Bowers+St,+Birmingham,+Oakland,+Michigan+48009&amp;t=m&amp;z=16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maps.google.com/maps?q=3270+W+Big+Beaver+Rd+Troy,+MI+48084&amp;hl=en&amp;sll=45.00109,-86.270553&amp;sspn=9.461398,14.128418&amp;hnear=3270+W+Big+Beaver+Rd,+Troy,+Oakland,+Michigan+48084&amp;t=m&amp;z=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maps.google.com/maps?q=Shore+Mortgage,+770+South+Adams+Road,+Birmingham,+MI&amp;hl=en&amp;ll=42.54241,-83.207853&amp;spn=0.009628,0.013797&amp;sll=42.548212,-83.205643&amp;sspn=0.038508,0.055189&amp;oq=Shore+Mortgage+&amp;hq=Shore+Mortgage,+770+South+Adams+Road,+Birmingham,+MI&amp;t=m&amp;z=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s.google.com/maps?q=United+Wholesale+Mortgage,+South+Adams+Road,+Birmingham,+MI&amp;hl=en&amp;sll=42.543461,-83.204208&amp;sspn=0.001203,0.001725&amp;oq=United+Who&amp;hq=United+Wholesale+Mortgage,&amp;hnear=S+Adams+Rd,+Birmingham,+Michigan+48009&amp;t=m&amp;z=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Chapman</dc:creator>
  <cp:keywords/>
  <dc:description/>
  <cp:lastModifiedBy>Dan Chapman</cp:lastModifiedBy>
  <cp:revision>3</cp:revision>
  <dcterms:created xsi:type="dcterms:W3CDTF">2013-01-08T16:00:00Z</dcterms:created>
  <dcterms:modified xsi:type="dcterms:W3CDTF">2013-01-08T16:17:00Z</dcterms:modified>
</cp:coreProperties>
</file>